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43778D" w:rsidRPr="006C5B3E" w:rsidTr="00F25444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3778D" w:rsidRDefault="0043778D" w:rsidP="00F25444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43778D" w:rsidRDefault="0043778D" w:rsidP="00F25444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43778D" w:rsidRDefault="0043778D" w:rsidP="00F25444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452971,</w:t>
            </w:r>
            <w:r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78D" w:rsidRDefault="0043778D" w:rsidP="00F25444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43778D" w:rsidRDefault="0043778D" w:rsidP="00F2544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3778D" w:rsidRDefault="0043778D" w:rsidP="00F25444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43778D" w:rsidRDefault="0043778D" w:rsidP="00F25444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43778D" w:rsidRDefault="0043778D" w:rsidP="00F25444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43778D" w:rsidRDefault="0043778D" w:rsidP="00F25444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43778D" w:rsidRDefault="0043778D" w:rsidP="00F2544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3778D" w:rsidRDefault="0043778D" w:rsidP="00F254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43778D" w:rsidRDefault="0043778D" w:rsidP="0043778D">
      <w:pPr>
        <w:spacing w:after="0"/>
        <w:rPr>
          <w:rFonts w:ascii="Times New Roman" w:eastAsia="Times New Roman" w:hAnsi="Times New Roman"/>
          <w:sz w:val="26"/>
          <w:szCs w:val="20"/>
          <w:lang w:val="be-BY"/>
        </w:rPr>
      </w:pPr>
    </w:p>
    <w:p w:rsidR="0043778D" w:rsidRPr="006C5B3E" w:rsidRDefault="0043778D" w:rsidP="006C5B3E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6C5B3E">
        <w:rPr>
          <w:rFonts w:ascii="Times New Roman" w:hAnsi="Times New Roman"/>
          <w:b/>
          <w:bCs/>
          <w:sz w:val="26"/>
          <w:szCs w:val="26"/>
        </w:rPr>
        <w:t xml:space="preserve">Пятнадцатое  заседание                                           </w:t>
      </w:r>
      <w:r w:rsidR="006C5B3E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6C5B3E">
        <w:rPr>
          <w:rFonts w:ascii="Times New Roman" w:hAnsi="Times New Roman"/>
          <w:b/>
          <w:bCs/>
          <w:sz w:val="26"/>
          <w:szCs w:val="26"/>
        </w:rPr>
        <w:t xml:space="preserve"> 27-го созыва</w:t>
      </w:r>
      <w:r w:rsidRPr="006C5B3E">
        <w:rPr>
          <w:rFonts w:ascii="Times New Roman" w:hAnsi="Times New Roman"/>
          <w:b/>
          <w:bCs/>
          <w:sz w:val="26"/>
          <w:szCs w:val="26"/>
          <w:lang w:val="be-BY"/>
        </w:rPr>
        <w:t xml:space="preserve"> </w:t>
      </w:r>
    </w:p>
    <w:p w:rsidR="0043778D" w:rsidRPr="006C5B3E" w:rsidRDefault="0043778D" w:rsidP="006C5B3E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6C5B3E">
        <w:rPr>
          <w:rFonts w:ascii="Times New Roman" w:hAnsi="Times New Roman"/>
          <w:b/>
          <w:bCs/>
          <w:sz w:val="26"/>
          <w:szCs w:val="26"/>
          <w:lang w:val="be-BY"/>
        </w:rPr>
        <w:t xml:space="preserve">ҠАРАР                                                                       </w:t>
      </w:r>
      <w:r w:rsidR="006C5B3E">
        <w:rPr>
          <w:rFonts w:ascii="Times New Roman" w:hAnsi="Times New Roman"/>
          <w:b/>
          <w:bCs/>
          <w:sz w:val="26"/>
          <w:szCs w:val="26"/>
          <w:lang w:val="be-BY"/>
        </w:rPr>
        <w:t xml:space="preserve">       </w:t>
      </w:r>
      <w:r w:rsidRPr="006C5B3E">
        <w:rPr>
          <w:rFonts w:ascii="Times New Roman" w:hAnsi="Times New Roman"/>
          <w:b/>
          <w:bCs/>
          <w:sz w:val="26"/>
          <w:szCs w:val="26"/>
          <w:lang w:val="be-BY"/>
        </w:rPr>
        <w:t xml:space="preserve">  </w:t>
      </w:r>
      <w:r w:rsidRPr="006C5B3E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3778D" w:rsidRPr="006C5B3E" w:rsidRDefault="0043778D" w:rsidP="006C5B3E">
      <w:pPr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6C5B3E">
        <w:rPr>
          <w:rFonts w:ascii="Times New Roman" w:hAnsi="Times New Roman"/>
          <w:b/>
          <w:sz w:val="26"/>
          <w:szCs w:val="26"/>
        </w:rPr>
        <w:t xml:space="preserve">19  июня  2019 года                                                    </w:t>
      </w:r>
      <w:r w:rsidR="006C5B3E">
        <w:rPr>
          <w:rFonts w:ascii="Times New Roman" w:hAnsi="Times New Roman"/>
          <w:b/>
          <w:sz w:val="26"/>
          <w:szCs w:val="26"/>
        </w:rPr>
        <w:t xml:space="preserve">      </w:t>
      </w:r>
      <w:r w:rsidRPr="006C5B3E">
        <w:rPr>
          <w:rFonts w:ascii="Times New Roman" w:hAnsi="Times New Roman"/>
          <w:b/>
          <w:sz w:val="26"/>
          <w:szCs w:val="26"/>
        </w:rPr>
        <w:t xml:space="preserve"> № </w:t>
      </w:r>
      <w:r w:rsidR="00E501E0" w:rsidRPr="006C5B3E">
        <w:rPr>
          <w:rFonts w:ascii="Times New Roman" w:hAnsi="Times New Roman"/>
          <w:b/>
          <w:sz w:val="26"/>
          <w:szCs w:val="26"/>
        </w:rPr>
        <w:t>273</w:t>
      </w:r>
    </w:p>
    <w:p w:rsidR="0043778D" w:rsidRPr="006C5B3E" w:rsidRDefault="0043778D" w:rsidP="006C5B3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778D" w:rsidRPr="006C5B3E" w:rsidRDefault="0043778D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54B5" w:rsidRPr="006C5B3E" w:rsidRDefault="002A54B5" w:rsidP="006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5B3E">
        <w:rPr>
          <w:rFonts w:ascii="Times New Roman" w:hAnsi="Times New Roman"/>
          <w:b/>
          <w:sz w:val="26"/>
          <w:szCs w:val="26"/>
        </w:rPr>
        <w:t xml:space="preserve">О внесении   изменений в решение Совета сельского поселения </w:t>
      </w:r>
      <w:r w:rsidR="0043778D" w:rsidRPr="006C5B3E">
        <w:rPr>
          <w:rFonts w:ascii="Times New Roman" w:hAnsi="Times New Roman"/>
          <w:b/>
          <w:sz w:val="26"/>
          <w:szCs w:val="26"/>
        </w:rPr>
        <w:t xml:space="preserve">Каинлыковский </w:t>
      </w:r>
      <w:r w:rsidRPr="006C5B3E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Бураевский район Республики Башкортостан от </w:t>
      </w:r>
      <w:r w:rsidR="006C5B3E" w:rsidRPr="006C5B3E">
        <w:rPr>
          <w:rFonts w:ascii="Times New Roman" w:hAnsi="Times New Roman"/>
          <w:b/>
          <w:sz w:val="26"/>
          <w:szCs w:val="26"/>
        </w:rPr>
        <w:t>07.12</w:t>
      </w:r>
      <w:r w:rsidRPr="006C5B3E">
        <w:rPr>
          <w:rFonts w:ascii="Times New Roman" w:hAnsi="Times New Roman"/>
          <w:b/>
          <w:sz w:val="26"/>
          <w:szCs w:val="26"/>
        </w:rPr>
        <w:t xml:space="preserve"> 201</w:t>
      </w:r>
      <w:r w:rsidR="006C5B3E" w:rsidRPr="006C5B3E">
        <w:rPr>
          <w:rFonts w:ascii="Times New Roman" w:hAnsi="Times New Roman"/>
          <w:b/>
          <w:sz w:val="26"/>
          <w:szCs w:val="26"/>
        </w:rPr>
        <w:t>8</w:t>
      </w:r>
      <w:r w:rsidRPr="006C5B3E">
        <w:rPr>
          <w:rFonts w:ascii="Times New Roman" w:hAnsi="Times New Roman"/>
          <w:b/>
          <w:sz w:val="26"/>
          <w:szCs w:val="26"/>
        </w:rPr>
        <w:t xml:space="preserve"> года №</w:t>
      </w:r>
      <w:r w:rsidR="006C5B3E" w:rsidRPr="006C5B3E">
        <w:rPr>
          <w:rFonts w:ascii="Times New Roman" w:hAnsi="Times New Roman"/>
          <w:b/>
          <w:sz w:val="26"/>
          <w:szCs w:val="26"/>
        </w:rPr>
        <w:t xml:space="preserve">207 </w:t>
      </w:r>
      <w:r w:rsidRPr="006C5B3E">
        <w:rPr>
          <w:rFonts w:ascii="Times New Roman" w:hAnsi="Times New Roman"/>
          <w:b/>
          <w:sz w:val="26"/>
          <w:szCs w:val="26"/>
        </w:rPr>
        <w:t>«</w:t>
      </w:r>
      <w:r w:rsidRPr="006C5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расчетных показателях рыночной стоимости приобретения</w:t>
      </w:r>
    </w:p>
    <w:p w:rsidR="002A54B5" w:rsidRPr="006C5B3E" w:rsidRDefault="002A54B5" w:rsidP="006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5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жилого помещения на одного члена семьи гражданина-заявителя</w:t>
      </w:r>
    </w:p>
    <w:p w:rsidR="002A54B5" w:rsidRPr="006C5B3E" w:rsidRDefault="002A54B5" w:rsidP="006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5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нового порогового значения дохода, приходящегося</w:t>
      </w:r>
    </w:p>
    <w:p w:rsidR="002A54B5" w:rsidRPr="006C5B3E" w:rsidRDefault="002A54B5" w:rsidP="006C5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5B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каждого члена семьи гражданина-заявителя на 2019 год»</w:t>
      </w:r>
    </w:p>
    <w:p w:rsidR="002A54B5" w:rsidRPr="006C5B3E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A54B5" w:rsidRPr="006C5B3E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</w:t>
      </w:r>
      <w:proofErr w:type="gramStart"/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>»С</w:t>
      </w:r>
      <w:proofErr w:type="gramEnd"/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 сельского поселения </w:t>
      </w:r>
      <w:r w:rsidR="006C5B3E" w:rsidRPr="006C5B3E">
        <w:rPr>
          <w:rFonts w:ascii="Times New Roman" w:eastAsia="Times New Roman" w:hAnsi="Times New Roman"/>
          <w:sz w:val="26"/>
          <w:szCs w:val="26"/>
          <w:lang w:eastAsia="ru-RU"/>
        </w:rPr>
        <w:t>Каинлыковский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 </w:t>
      </w:r>
      <w:r w:rsidRPr="006C5B3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02163F" w:rsidRPr="006C5B3E" w:rsidRDefault="002A54B5" w:rsidP="006C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>1. Внести в</w:t>
      </w:r>
      <w:r w:rsidR="00882A91"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№1к 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882A91" w:rsidRPr="006C5B3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сельского поселения </w:t>
      </w:r>
      <w:r w:rsidR="006C5B3E" w:rsidRPr="006C5B3E">
        <w:rPr>
          <w:rFonts w:ascii="Times New Roman" w:eastAsia="Times New Roman" w:hAnsi="Times New Roman"/>
          <w:sz w:val="26"/>
          <w:szCs w:val="26"/>
          <w:lang w:eastAsia="ru-RU"/>
        </w:rPr>
        <w:t>Каинлыковский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6C5B3E" w:rsidRPr="006C5B3E">
        <w:rPr>
          <w:rFonts w:ascii="Times New Roman" w:eastAsia="Times New Roman" w:hAnsi="Times New Roman"/>
          <w:sz w:val="26"/>
          <w:szCs w:val="26"/>
          <w:lang w:eastAsia="ru-RU"/>
        </w:rPr>
        <w:t>07.12.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C5B3E" w:rsidRPr="006C5B3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 w:rsidR="006C5B3E" w:rsidRPr="006C5B3E">
        <w:rPr>
          <w:rFonts w:ascii="Times New Roman" w:eastAsia="Times New Roman" w:hAnsi="Times New Roman"/>
          <w:sz w:val="26"/>
          <w:szCs w:val="26"/>
          <w:lang w:eastAsia="ru-RU"/>
        </w:rPr>
        <w:t>207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6C5B3E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расчетных показателях рыночной стоимости приобретения жилого помещения н</w:t>
      </w:r>
      <w:r w:rsidR="00DD0D39" w:rsidRPr="006C5B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одного члена семьи гражданина </w:t>
      </w:r>
      <w:r w:rsidRPr="006C5B3E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заявителя и нового порогового значения дохода, приходящегосяна каждого члена семьи гражданина-заявителя на 2019 год</w:t>
      </w: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>» следующие изменения:</w:t>
      </w:r>
    </w:p>
    <w:p w:rsidR="008E104B" w:rsidRPr="006C5B3E" w:rsidRDefault="00882A91" w:rsidP="008E104B">
      <w:pPr>
        <w:spacing w:line="259" w:lineRule="auto"/>
        <w:rPr>
          <w:rFonts w:ascii="Times New Roman" w:eastAsiaTheme="minorHAnsi" w:hAnsi="Times New Roman"/>
          <w:sz w:val="26"/>
          <w:szCs w:val="26"/>
        </w:rPr>
      </w:pPr>
      <w:r w:rsidRPr="006C5B3E">
        <w:rPr>
          <w:rFonts w:ascii="Times New Roman" w:eastAsia="Times New Roman" w:hAnsi="Times New Roman"/>
          <w:sz w:val="26"/>
          <w:szCs w:val="26"/>
          <w:lang w:eastAsia="ru-RU"/>
        </w:rPr>
        <w:tab/>
        <w:t>Слова «12.10.2018 № 310» заменить словами «10.01.2019 №1».</w:t>
      </w:r>
    </w:p>
    <w:p w:rsidR="006C5B3E" w:rsidRPr="006C5B3E" w:rsidRDefault="006C5B3E" w:rsidP="006C5B3E">
      <w:pPr>
        <w:pStyle w:val="a5"/>
        <w:spacing w:after="0" w:line="276" w:lineRule="auto"/>
        <w:ind w:left="408" w:right="-227"/>
        <w:rPr>
          <w:rFonts w:ascii="Times New Roman" w:hAnsi="Times New Roman" w:cs="Times New Roman"/>
          <w:sz w:val="26"/>
          <w:szCs w:val="26"/>
        </w:rPr>
      </w:pPr>
      <w:r w:rsidRPr="006C5B3E">
        <w:rPr>
          <w:rFonts w:ascii="Times New Roman" w:hAnsi="Times New Roman" w:cs="Times New Roman"/>
          <w:sz w:val="26"/>
          <w:szCs w:val="26"/>
        </w:rPr>
        <w:t xml:space="preserve">  2.    Опубликовать настоящее решение на официальном сайте администрации сельского поселения Каинлыковский сельсовет муниципального района Бураевский район Республики Башкортостан. </w:t>
      </w:r>
    </w:p>
    <w:p w:rsidR="006C5B3E" w:rsidRPr="006C5B3E" w:rsidRDefault="006C5B3E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04B" w:rsidRPr="006C5B3E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B3E">
        <w:rPr>
          <w:rFonts w:ascii="Times New Roman" w:hAnsi="Times New Roman" w:cs="Times New Roman"/>
          <w:sz w:val="26"/>
          <w:szCs w:val="26"/>
        </w:rPr>
        <w:t xml:space="preserve"> 3. Настоящее решение вступает в силу со дня офиц</w:t>
      </w:r>
      <w:bookmarkStart w:id="0" w:name="_GoBack"/>
      <w:bookmarkEnd w:id="0"/>
      <w:r w:rsidRPr="006C5B3E">
        <w:rPr>
          <w:rFonts w:ascii="Times New Roman" w:hAnsi="Times New Roman" w:cs="Times New Roman"/>
          <w:sz w:val="26"/>
          <w:szCs w:val="26"/>
        </w:rPr>
        <w:t>иального опубликования.</w:t>
      </w:r>
    </w:p>
    <w:p w:rsidR="008E104B" w:rsidRPr="006C5B3E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1DC" w:rsidRPr="006C5B3E" w:rsidRDefault="006841DC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104B" w:rsidRPr="006C5B3E" w:rsidRDefault="006841DC" w:rsidP="00B35CD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E104B" w:rsidRPr="006C5B3E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: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М.М.Фазлыев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sectPr w:rsidR="008E104B" w:rsidRPr="006C5B3E" w:rsidSect="004E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5EC"/>
    <w:multiLevelType w:val="hybridMultilevel"/>
    <w:tmpl w:val="82545EA4"/>
    <w:lvl w:ilvl="0" w:tplc="4FBA088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0AD73C6"/>
    <w:multiLevelType w:val="hybridMultilevel"/>
    <w:tmpl w:val="1E50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B5"/>
    <w:rsid w:val="0002163F"/>
    <w:rsid w:val="002A54B5"/>
    <w:rsid w:val="0043778D"/>
    <w:rsid w:val="004E43DA"/>
    <w:rsid w:val="006841DC"/>
    <w:rsid w:val="006C5B3E"/>
    <w:rsid w:val="00882A91"/>
    <w:rsid w:val="008E104B"/>
    <w:rsid w:val="009D0E79"/>
    <w:rsid w:val="00B35CD6"/>
    <w:rsid w:val="00C33995"/>
    <w:rsid w:val="00DD0D39"/>
    <w:rsid w:val="00E501E0"/>
    <w:rsid w:val="00EE4E82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3778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778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uiPriority w:val="99"/>
    <w:rsid w:val="0043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B3E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8</cp:revision>
  <dcterms:created xsi:type="dcterms:W3CDTF">2019-05-21T11:05:00Z</dcterms:created>
  <dcterms:modified xsi:type="dcterms:W3CDTF">2019-06-11T07:20:00Z</dcterms:modified>
</cp:coreProperties>
</file>