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1A5804" w:rsidRPr="007F130F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1A5804" w:rsidRPr="00B824C1" w:rsidRDefault="001A5804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1A5804" w:rsidRPr="00B824C1" w:rsidRDefault="001A5804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1A5804" w:rsidRPr="007F130F" w:rsidRDefault="001A580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F130F" w:rsidRDefault="007F130F" w:rsidP="007F130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F130F" w:rsidRDefault="007F130F" w:rsidP="007F130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F130F" w:rsidRDefault="007F130F" w:rsidP="007F13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255</w:t>
      </w:r>
    </w:p>
    <w:p w:rsidR="007F130F" w:rsidRDefault="007F130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30F" w:rsidRPr="001A5804" w:rsidRDefault="007F130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4E2" w:rsidRPr="00B643E2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</w:t>
      </w:r>
      <w:r w:rsidR="001A5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</w:t>
      </w:r>
      <w:r w:rsidR="00D0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1A5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Каинлыковский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</w:t>
      </w:r>
      <w:r w:rsidR="001A5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Default="002714E2" w:rsidP="007F1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</w:t>
      </w:r>
      <w:bookmarkStart w:id="0" w:name="_GoBack"/>
      <w:bookmarkEnd w:id="0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1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1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DA7C8D" w:rsidRPr="00B643E2" w:rsidRDefault="00DA7C8D" w:rsidP="007F1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714E2" w:rsidP="007F1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</w:t>
      </w:r>
      <w:r w:rsidR="001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1A5804" w:rsidRDefault="001A5804" w:rsidP="007F13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1A5804" w:rsidRPr="003C73A5" w:rsidRDefault="002714E2" w:rsidP="007F130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3E2">
        <w:rPr>
          <w:color w:val="000000"/>
        </w:rPr>
        <w:t xml:space="preserve">. </w:t>
      </w:r>
      <w:proofErr w:type="gramStart"/>
      <w:r w:rsidRPr="00B643E2">
        <w:rPr>
          <w:color w:val="000000"/>
        </w:rPr>
        <w:t>Контроль за</w:t>
      </w:r>
      <w:proofErr w:type="gramEnd"/>
      <w:r w:rsidRPr="00B643E2">
        <w:rPr>
          <w:color w:val="000000"/>
        </w:rPr>
        <w:t xml:space="preserve"> выполнением данного решения возложить на постоянную</w:t>
      </w:r>
      <w:r w:rsidR="001A5804" w:rsidRPr="001A5804">
        <w:rPr>
          <w:color w:val="000000"/>
        </w:rPr>
        <w:t xml:space="preserve"> </w:t>
      </w:r>
      <w:r w:rsidR="001A5804">
        <w:rPr>
          <w:color w:val="000000"/>
        </w:rPr>
        <w:t>комиссию</w:t>
      </w:r>
      <w:r w:rsidR="001A5804" w:rsidRPr="003C73A5">
        <w:rPr>
          <w:color w:val="000000"/>
        </w:rPr>
        <w:t xml:space="preserve"> </w:t>
      </w:r>
      <w:r w:rsidR="001A5804" w:rsidRPr="00A5131D">
        <w:t>по развитию предпринимательства, земельным вопросам, благоустройству и экологии</w:t>
      </w:r>
      <w:r w:rsidR="001A5804">
        <w:t xml:space="preserve"> Совета сельского поселения Каинлыковский сельсовет муниципального района </w:t>
      </w:r>
      <w:r w:rsidR="001A5804" w:rsidRPr="00FE04C9">
        <w:t>Бураевский</w:t>
      </w:r>
      <w:r w:rsidR="001A5804">
        <w:t xml:space="preserve"> район Республики Башкортостан</w:t>
      </w:r>
      <w:r w:rsidR="001A5804" w:rsidRPr="003C73A5">
        <w:rPr>
          <w:color w:val="000000"/>
        </w:rPr>
        <w:t>.</w:t>
      </w:r>
    </w:p>
    <w:p w:rsidR="001A5804" w:rsidRDefault="002714E2" w:rsidP="007F1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4E2" w:rsidRPr="00B643E2" w:rsidRDefault="002714E2" w:rsidP="007F1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2714E2" w:rsidRPr="00B643E2" w:rsidRDefault="002714E2" w:rsidP="007F1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Default="002714E2" w:rsidP="007F1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Pr="00B643E2" w:rsidRDefault="007F130F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сельского поселения</w:t>
      </w:r>
      <w:r w:rsidR="007F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</w:t>
      </w:r>
      <w:proofErr w:type="spellStart"/>
      <w:r w:rsidR="007F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М.М.Фазлыев</w:t>
      </w:r>
      <w:proofErr w:type="spellEnd"/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1A5804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7F130F">
        <w:rPr>
          <w:color w:val="000000"/>
        </w:rPr>
        <w:t>12</w:t>
      </w:r>
      <w:r w:rsidRPr="003C73A5">
        <w:rPr>
          <w:color w:val="000000"/>
        </w:rPr>
        <w:t>» </w:t>
      </w:r>
      <w:r w:rsidR="007F130F">
        <w:rPr>
          <w:color w:val="000000"/>
        </w:rPr>
        <w:t xml:space="preserve">апреля </w:t>
      </w:r>
      <w:r w:rsidRPr="003C73A5">
        <w:rPr>
          <w:color w:val="000000"/>
        </w:rPr>
        <w:t>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 w:rsidR="007F130F">
        <w:rPr>
          <w:color w:val="000000"/>
        </w:rPr>
        <w:t>255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1A5804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 на территории сельского поселения</w:t>
      </w:r>
      <w:r w:rsidR="002714E2" w:rsidRPr="002714E2">
        <w:rPr>
          <w:b/>
          <w:bCs/>
          <w:color w:val="000000"/>
        </w:rPr>
        <w:t xml:space="preserve"> </w:t>
      </w:r>
      <w:r>
        <w:rPr>
          <w:b/>
          <w:color w:val="000000"/>
        </w:rPr>
        <w:t>Каинлыковский</w:t>
      </w:r>
      <w:r w:rsidR="002714E2" w:rsidRPr="002714E2">
        <w:rPr>
          <w:b/>
          <w:color w:val="000000"/>
        </w:rPr>
        <w:t xml:space="preserve"> </w:t>
      </w:r>
      <w:r>
        <w:rPr>
          <w:b/>
          <w:color w:val="000000"/>
        </w:rPr>
        <w:t xml:space="preserve"> сельсовет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</w:t>
      </w:r>
      <w:proofErr w:type="gramStart"/>
      <w:r w:rsidRPr="002714E2">
        <w:rPr>
          <w:color w:val="000000"/>
        </w:rPr>
        <w:t>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</w:t>
      </w:r>
      <w:r w:rsidR="001A5804">
        <w:rPr>
          <w:color w:val="000000"/>
        </w:rPr>
        <w:t xml:space="preserve">ериод, и не позднее 2 месяцев </w:t>
      </w:r>
      <w:r w:rsidRPr="002714E2">
        <w:rPr>
          <w:color w:val="000000"/>
        </w:rPr>
        <w:t xml:space="preserve">в </w:t>
      </w:r>
      <w:r w:rsidR="001A5804">
        <w:rPr>
          <w:color w:val="000000"/>
        </w:rPr>
        <w:t xml:space="preserve">осеннее - </w:t>
      </w:r>
      <w:r w:rsidRPr="002714E2">
        <w:rPr>
          <w:color w:val="000000"/>
        </w:rPr>
        <w:t>зимний период.</w:t>
      </w:r>
      <w:proofErr w:type="gramEnd"/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</w:t>
      </w:r>
      <w:proofErr w:type="gramStart"/>
      <w:r w:rsidRPr="002714E2">
        <w:rPr>
          <w:color w:val="000000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  <w:proofErr w:type="gramEnd"/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714E2">
        <w:rPr>
          <w:color w:val="000000"/>
        </w:rPr>
        <w:t>,</w:t>
      </w:r>
      <w:proofErr w:type="gramEnd"/>
      <w:r w:rsidRPr="002714E2">
        <w:rPr>
          <w:color w:val="000000"/>
        </w:rPr>
        <w:t xml:space="preserve">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lastRenderedPageBreak/>
        <w:t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13. </w:t>
      </w:r>
      <w:proofErr w:type="gramStart"/>
      <w:r w:rsidRPr="002714E2">
        <w:rPr>
          <w:color w:val="000000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  <w:proofErr w:type="gramEnd"/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- производить доставку материалов к месту работ ранее срока начала работ, установленного в </w:t>
      </w:r>
      <w:proofErr w:type="gramStart"/>
      <w:r w:rsidRPr="002714E2">
        <w:rPr>
          <w:color w:val="000000"/>
        </w:rPr>
        <w:t>разрешении</w:t>
      </w:r>
      <w:proofErr w:type="gramEnd"/>
      <w:r w:rsidRPr="002714E2">
        <w:rPr>
          <w:color w:val="000000"/>
        </w:rPr>
        <w:t>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- занимать излишние (неустановленные в </w:t>
      </w:r>
      <w:proofErr w:type="gramStart"/>
      <w:r w:rsidRPr="002714E2">
        <w:rPr>
          <w:color w:val="000000"/>
        </w:rPr>
        <w:t>разрешении</w:t>
      </w:r>
      <w:proofErr w:type="gramEnd"/>
      <w:r w:rsidRPr="002714E2">
        <w:rPr>
          <w:color w:val="000000"/>
        </w:rPr>
        <w:t xml:space="preserve">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 w:rsidSect="008A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38"/>
    <w:rsid w:val="001A5804"/>
    <w:rsid w:val="002714E2"/>
    <w:rsid w:val="00584135"/>
    <w:rsid w:val="007A6343"/>
    <w:rsid w:val="007F130F"/>
    <w:rsid w:val="008A38F0"/>
    <w:rsid w:val="009331B4"/>
    <w:rsid w:val="00B73DF5"/>
    <w:rsid w:val="00B92D44"/>
    <w:rsid w:val="00D07A55"/>
    <w:rsid w:val="00DA7C8D"/>
    <w:rsid w:val="00DE4CFE"/>
    <w:rsid w:val="00E0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F0"/>
  </w:style>
  <w:style w:type="paragraph" w:styleId="3">
    <w:name w:val="heading 3"/>
    <w:basedOn w:val="a"/>
    <w:next w:val="a"/>
    <w:link w:val="30"/>
    <w:qFormat/>
    <w:rsid w:val="001A580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580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8</cp:revision>
  <cp:lastPrinted>2019-04-12T06:37:00Z</cp:lastPrinted>
  <dcterms:created xsi:type="dcterms:W3CDTF">2019-03-25T11:57:00Z</dcterms:created>
  <dcterms:modified xsi:type="dcterms:W3CDTF">2019-04-16T10:46:00Z</dcterms:modified>
</cp:coreProperties>
</file>