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46" w:rsidRPr="00793413" w:rsidRDefault="00DA2A46" w:rsidP="0079341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32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793413" w:rsidRPr="00DE144A" w:rsidTr="00371591">
        <w:trPr>
          <w:cantSplit/>
          <w:trHeight w:val="2277"/>
        </w:trPr>
        <w:tc>
          <w:tcPr>
            <w:tcW w:w="4537" w:type="dxa"/>
            <w:tcBorders>
              <w:bottom w:val="single" w:sz="4" w:space="0" w:color="auto"/>
            </w:tcBorders>
          </w:tcPr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793413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793413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793413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ОРТОСТАН РЕСПУБЛИКАҺЫ </w:t>
            </w:r>
            <w:r w:rsidRPr="00793413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793413">
              <w:rPr>
                <w:rFonts w:ascii="Times New Roman" w:hAnsi="Times New Roman" w:cs="Times New Roman"/>
                <w:b/>
                <w:sz w:val="20"/>
                <w:lang w:val="be-BY"/>
              </w:rPr>
              <w:t>БОРАЙ РАЙОНЫ</w:t>
            </w:r>
          </w:p>
          <w:p w:rsidR="00793413" w:rsidRPr="00793413" w:rsidRDefault="00793413" w:rsidP="00793413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793413">
              <w:rPr>
                <w:color w:val="auto"/>
                <w:sz w:val="20"/>
                <w:lang w:val="be-BY"/>
              </w:rPr>
              <w:t>МУНИЦИПАЛЬ РАЙОНЫНЫҢ</w:t>
            </w:r>
            <w:r w:rsidRPr="00793413">
              <w:rPr>
                <w:color w:val="auto"/>
                <w:sz w:val="20"/>
              </w:rPr>
              <w:t></w:t>
            </w:r>
          </w:p>
          <w:p w:rsidR="00793413" w:rsidRPr="00793413" w:rsidRDefault="00793413" w:rsidP="00793413">
            <w:pPr>
              <w:pStyle w:val="3"/>
              <w:spacing w:line="240" w:lineRule="atLeast"/>
              <w:rPr>
                <w:color w:val="000000"/>
                <w:sz w:val="20"/>
              </w:rPr>
            </w:pPr>
            <w:r w:rsidRPr="00793413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793413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793413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793413">
              <w:rPr>
                <w:bCs w:val="0"/>
                <w:color w:val="000000"/>
                <w:sz w:val="20"/>
                <w:lang w:val="be-BY"/>
              </w:rPr>
              <w:t xml:space="preserve"> АУЫЛ СОВЕТЫ</w:t>
            </w:r>
            <w:r w:rsidRPr="00793413">
              <w:rPr>
                <w:color w:val="000000"/>
                <w:sz w:val="20"/>
              </w:rPr>
              <w:t></w:t>
            </w:r>
            <w:r w:rsidRPr="00793413">
              <w:rPr>
                <w:color w:val="000000"/>
                <w:sz w:val="20"/>
              </w:rPr>
              <w:t></w:t>
            </w:r>
          </w:p>
          <w:p w:rsidR="00793413" w:rsidRPr="00712DEB" w:rsidRDefault="00793413" w:rsidP="00712DEB">
            <w:pPr>
              <w:pStyle w:val="3"/>
              <w:spacing w:line="240" w:lineRule="atLeast"/>
              <w:rPr>
                <w:i/>
                <w:color w:val="000000"/>
                <w:sz w:val="22"/>
                <w:szCs w:val="22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 xml:space="preserve">АУЫЛ </w:t>
            </w:r>
            <w:r w:rsidRPr="00793413">
              <w:rPr>
                <w:color w:val="000000"/>
                <w:sz w:val="20"/>
              </w:rPr>
              <w:t></w:t>
            </w:r>
            <w:r w:rsidRPr="00793413">
              <w:rPr>
                <w:color w:val="000000"/>
                <w:sz w:val="20"/>
                <w:lang w:val="be-BY"/>
              </w:rPr>
              <w:t>БИЛӘМӘҺЕ</w:t>
            </w:r>
            <w:r w:rsidRPr="00793413">
              <w:rPr>
                <w:color w:val="000000"/>
                <w:sz w:val="20"/>
              </w:rPr>
              <w:t xml:space="preserve"> </w:t>
            </w:r>
            <w:r w:rsidRPr="00793413">
              <w:rPr>
                <w:color w:val="000000"/>
                <w:sz w:val="20"/>
                <w:lang w:val="be-BY"/>
              </w:rPr>
              <w:t>СОВЕТЫ</w:t>
            </w:r>
            <w:r w:rsidRPr="00793413">
              <w:rPr>
                <w:i/>
                <w:color w:val="000000"/>
                <w:sz w:val="22"/>
                <w:szCs w:val="22"/>
              </w:rPr>
              <w:t></w:t>
            </w:r>
          </w:p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79341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793413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79341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 xml:space="preserve"> 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793413">
              <w:rPr>
                <w:rFonts w:ascii="Times New Roman" w:hAnsi="Times New Roman" w:cs="Times New Roman"/>
                <w:color w:val="FF00FF"/>
              </w:rPr>
              <w:object w:dxaOrig="15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435988110" r:id="rId7"/>
              </w:object>
            </w:r>
          </w:p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793413" w:rsidRPr="00793413" w:rsidRDefault="00793413" w:rsidP="00793413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>РЕСПУБЛИКА БАШКОРТОСТАН</w:t>
            </w:r>
          </w:p>
          <w:p w:rsidR="00793413" w:rsidRPr="00793413" w:rsidRDefault="00793413" w:rsidP="00793413">
            <w:pPr>
              <w:spacing w:after="0" w:line="240" w:lineRule="atLeast"/>
              <w:rPr>
                <w:rFonts w:ascii="Times New Roman" w:hAnsi="Times New Roman" w:cs="Times New Roman"/>
                <w:b/>
                <w:lang w:val="be-BY"/>
              </w:rPr>
            </w:pPr>
          </w:p>
          <w:p w:rsidR="00793413" w:rsidRPr="00793413" w:rsidRDefault="00793413" w:rsidP="00793413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793413" w:rsidRPr="00793413" w:rsidRDefault="00793413" w:rsidP="00793413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793413" w:rsidRPr="00793413" w:rsidRDefault="00793413" w:rsidP="00793413">
            <w:pPr>
              <w:pStyle w:val="3"/>
              <w:spacing w:line="240" w:lineRule="atLeast"/>
              <w:rPr>
                <w:i/>
                <w:color w:val="000000"/>
                <w:sz w:val="20"/>
              </w:rPr>
            </w:pPr>
            <w:r w:rsidRPr="00793413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793413">
              <w:rPr>
                <w:i/>
                <w:color w:val="000000"/>
                <w:sz w:val="20"/>
              </w:rPr>
              <w:t></w:t>
            </w:r>
          </w:p>
          <w:p w:rsidR="00793413" w:rsidRPr="00793413" w:rsidRDefault="00793413" w:rsidP="00793413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793413">
              <w:rPr>
                <w:color w:val="000000"/>
                <w:sz w:val="20"/>
                <w:lang w:val="be-BY"/>
              </w:rPr>
              <w:t>БУРАЕВСКИЙ  РАЙОН</w:t>
            </w:r>
          </w:p>
          <w:p w:rsidR="00793413" w:rsidRPr="00793413" w:rsidRDefault="00793413" w:rsidP="00793413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 7</w:t>
            </w:r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793413" w:rsidRPr="00793413" w:rsidRDefault="00793413" w:rsidP="007934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79341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793413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712DEB" w:rsidRPr="00E433AD" w:rsidRDefault="00A62D6C" w:rsidP="00712DEB">
      <w:pPr>
        <w:autoSpaceDN w:val="0"/>
        <w:spacing w:after="0" w:line="240" w:lineRule="atLeast"/>
        <w:rPr>
          <w:rFonts w:ascii="Times New Roman" w:hAnsi="Times New Roman" w:cs="Times New Roman"/>
          <w:b/>
          <w:bCs/>
          <w:sz w:val="26"/>
        </w:rPr>
      </w:pPr>
      <w:r w:rsidRPr="00E433AD">
        <w:rPr>
          <w:rFonts w:ascii="Times New Roman" w:hAnsi="Times New Roman" w:cs="Times New Roman"/>
          <w:b/>
          <w:bCs/>
          <w:sz w:val="26"/>
        </w:rPr>
        <w:t>Внеочередное  заседание                                                        26-го созыва</w:t>
      </w:r>
      <w:r w:rsidRPr="00E433AD">
        <w:rPr>
          <w:rFonts w:ascii="Times New Roman" w:hAnsi="Times New Roman" w:cs="Times New Roman"/>
          <w:b/>
          <w:bCs/>
          <w:sz w:val="26"/>
          <w:lang w:val="be-BY"/>
        </w:rPr>
        <w:t xml:space="preserve"> </w:t>
      </w:r>
    </w:p>
    <w:p w:rsidR="00712DEB" w:rsidRDefault="00A62D6C" w:rsidP="00712DEB">
      <w:pPr>
        <w:autoSpaceDN w:val="0"/>
        <w:spacing w:after="0" w:line="240" w:lineRule="atLeast"/>
        <w:rPr>
          <w:rFonts w:ascii="Times New Roman" w:hAnsi="Times New Roman" w:cs="Times New Roman"/>
          <w:b/>
          <w:bCs/>
          <w:sz w:val="26"/>
        </w:rPr>
      </w:pPr>
      <w:r w:rsidRPr="00E433AD">
        <w:rPr>
          <w:rFonts w:ascii="Times New Roman" w:hAnsi="Times New Roman" w:cs="Times New Roman"/>
          <w:b/>
          <w:bCs/>
          <w:sz w:val="26"/>
          <w:lang w:val="be-BY"/>
        </w:rPr>
        <w:t xml:space="preserve">КАРАР                                                                                        </w:t>
      </w:r>
      <w:r w:rsidRPr="00E433AD">
        <w:rPr>
          <w:rFonts w:ascii="Times New Roman" w:hAnsi="Times New Roman" w:cs="Times New Roman"/>
          <w:b/>
          <w:bCs/>
          <w:sz w:val="26"/>
        </w:rPr>
        <w:t>РЕШЕНИЕ</w:t>
      </w:r>
    </w:p>
    <w:p w:rsidR="00851340" w:rsidRPr="00E433AD" w:rsidRDefault="00851340" w:rsidP="00712DEB">
      <w:pPr>
        <w:autoSpaceDN w:val="0"/>
        <w:spacing w:after="0" w:line="240" w:lineRule="atLeast"/>
        <w:rPr>
          <w:rFonts w:ascii="Times New Roman" w:hAnsi="Times New Roman" w:cs="Times New Roman"/>
          <w:b/>
          <w:bCs/>
          <w:sz w:val="26"/>
        </w:rPr>
      </w:pPr>
    </w:p>
    <w:p w:rsidR="00DA2A46" w:rsidRPr="00E433AD" w:rsidRDefault="00DA2A46" w:rsidP="00DA2A46">
      <w:pPr>
        <w:spacing w:line="10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433AD">
        <w:rPr>
          <w:rFonts w:ascii="Times New Roman" w:hAnsi="Times New Roman" w:cs="Times New Roman"/>
          <w:b/>
          <w:sz w:val="26"/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Каинлыковский сельсовет муниципального района Бураевский район и предоставления этих сведений средствам массовой информации для опубликования</w:t>
      </w:r>
    </w:p>
    <w:p w:rsidR="00DA2A46" w:rsidRPr="00E433AD" w:rsidRDefault="00DA2A46" w:rsidP="006D5AA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33A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Указом Президента РФ от 18 мая </w:t>
      </w:r>
      <w:smartTag w:uri="urn:schemas-microsoft-com:office:smarttags" w:element="metricconverter">
        <w:smartTagPr>
          <w:attr w:name="ProductID" w:val="2009 г"/>
        </w:smartTagPr>
        <w:r w:rsidRPr="00E433AD">
          <w:rPr>
            <w:rFonts w:ascii="Times New Roman" w:eastAsia="Times New Roman" w:hAnsi="Times New Roman" w:cs="Times New Roman"/>
            <w:sz w:val="26"/>
            <w:szCs w:val="26"/>
          </w:rPr>
          <w:t>2009 г</w:t>
        </w:r>
      </w:smartTag>
      <w:r w:rsidRPr="00E433AD">
        <w:rPr>
          <w:rFonts w:ascii="Times New Roman" w:eastAsia="Times New Roman" w:hAnsi="Times New Roman" w:cs="Times New Roman"/>
          <w:sz w:val="26"/>
          <w:szCs w:val="26"/>
        </w:rPr>
        <w:t xml:space="preserve">. №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опубликования", </w:t>
      </w:r>
      <w:r w:rsidRPr="00E433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статьей 8 Федерального закона от 25.12.2008 № 273-ФЗ "О противодействии коррупции" </w:t>
      </w:r>
    </w:p>
    <w:p w:rsidR="00DA2A46" w:rsidRPr="00E433AD" w:rsidRDefault="00DA2A46" w:rsidP="006D5AA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33AD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  сельского поселения Каинлыковский сельсовет муниципального района Бураевский район Республики Башкортостан</w:t>
      </w:r>
    </w:p>
    <w:p w:rsidR="00DA2A46" w:rsidRPr="00E433AD" w:rsidRDefault="00DA2A46" w:rsidP="006D5AA3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33AD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DA2A46" w:rsidRPr="00E433AD" w:rsidRDefault="00DA2A46" w:rsidP="006D5AA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33A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433AD">
        <w:rPr>
          <w:rFonts w:ascii="Times New Roman" w:hAnsi="Times New Roman" w:cs="Times New Roman"/>
          <w:sz w:val="26"/>
          <w:szCs w:val="26"/>
        </w:rPr>
        <w:t>Утвердить Порядок размещения сведений о доходах, об имуществе и обязательствах имущественного характера муниципальных служащих Администрации сельского поселения Каинлыковский сельсовет муниципального района Бураевский район, обладающих правами юридического лица и членов их семей на официальном сайте Администрации сельского поселения Каинлыковский сельсовет муниципального района Бураевский район и предоставления этих сведений средствам массовой информации для опубликования согласно приложению.</w:t>
      </w:r>
      <w:proofErr w:type="gramEnd"/>
    </w:p>
    <w:p w:rsidR="00DA2A46" w:rsidRPr="00E433AD" w:rsidRDefault="00DA2A46" w:rsidP="006D5AA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33A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D5AA3">
        <w:rPr>
          <w:rFonts w:ascii="Times New Roman" w:eastAsia="Times New Roman" w:hAnsi="Times New Roman" w:cs="Times New Roman"/>
          <w:sz w:val="26"/>
          <w:szCs w:val="26"/>
        </w:rPr>
        <w:tab/>
      </w:r>
      <w:r w:rsidRPr="00E433AD">
        <w:rPr>
          <w:rFonts w:ascii="Times New Roman" w:eastAsia="Times New Roman" w:hAnsi="Times New Roman" w:cs="Times New Roman"/>
          <w:sz w:val="26"/>
          <w:szCs w:val="26"/>
        </w:rPr>
        <w:t>2. Обнародовать настоящее решение путем размещения на официальном сайте и информационном стенде Администрации сельского  поселения Каинлыковский</w:t>
      </w:r>
      <w:r w:rsidRPr="00E433AD">
        <w:rPr>
          <w:rFonts w:ascii="Times New Roman" w:eastAsia="Times New Roman" w:hAnsi="Times New Roman" w:cs="Times New Roman"/>
          <w:sz w:val="26"/>
          <w:szCs w:val="26"/>
        </w:rPr>
        <w:tab/>
        <w:t xml:space="preserve"> сельсовет муниципального района Бураевский район.</w:t>
      </w:r>
    </w:p>
    <w:p w:rsidR="00DA2A46" w:rsidRDefault="00DA2A46" w:rsidP="006D5AA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33A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D5AA3">
        <w:rPr>
          <w:rFonts w:ascii="Times New Roman" w:eastAsia="Times New Roman" w:hAnsi="Times New Roman" w:cs="Times New Roman"/>
          <w:sz w:val="26"/>
          <w:szCs w:val="26"/>
        </w:rPr>
        <w:tab/>
      </w:r>
      <w:r w:rsidRPr="00E433AD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E433A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433A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 постоянную комиссию по бюджету, налогам, вопросам собственности (Загидуллин Ф.Р.)</w:t>
      </w:r>
    </w:p>
    <w:p w:rsidR="00851340" w:rsidRPr="00E433AD" w:rsidRDefault="00851340" w:rsidP="006D5AA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2A46" w:rsidRDefault="00DA2A46" w:rsidP="00E433AD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E433AD">
        <w:rPr>
          <w:rFonts w:ascii="Times New Roman" w:eastAsia="Times New Roman" w:hAnsi="Times New Roman" w:cs="Times New Roman"/>
          <w:sz w:val="26"/>
          <w:szCs w:val="28"/>
        </w:rPr>
        <w:t xml:space="preserve">Председатель Совета сельского поселения   </w:t>
      </w:r>
      <w:r w:rsidRPr="00E433AD">
        <w:rPr>
          <w:rFonts w:ascii="Times New Roman" w:eastAsia="Times New Roman" w:hAnsi="Times New Roman" w:cs="Times New Roman"/>
          <w:sz w:val="26"/>
          <w:szCs w:val="28"/>
        </w:rPr>
        <w:tab/>
      </w:r>
      <w:r w:rsidR="007A7B0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E433AD">
        <w:rPr>
          <w:rFonts w:ascii="Times New Roman" w:eastAsia="Times New Roman" w:hAnsi="Times New Roman" w:cs="Times New Roman"/>
          <w:sz w:val="26"/>
          <w:szCs w:val="28"/>
        </w:rPr>
        <w:t>М.М.Фазлыев</w:t>
      </w:r>
      <w:proofErr w:type="spellEnd"/>
    </w:p>
    <w:p w:rsidR="006D5AA3" w:rsidRPr="00E433AD" w:rsidRDefault="006D5AA3" w:rsidP="00E433AD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712DEB" w:rsidRPr="00E433AD" w:rsidRDefault="00712DEB" w:rsidP="00DA2A46">
      <w:pPr>
        <w:tabs>
          <w:tab w:val="left" w:pos="6195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8"/>
        </w:rPr>
      </w:pPr>
    </w:p>
    <w:p w:rsidR="00DA2A46" w:rsidRPr="00E433AD" w:rsidRDefault="00712DEB" w:rsidP="00DA2A46">
      <w:pPr>
        <w:tabs>
          <w:tab w:val="left" w:pos="6195"/>
        </w:tabs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proofErr w:type="spellStart"/>
      <w:r w:rsidRPr="00E433AD">
        <w:rPr>
          <w:rFonts w:ascii="Times New Roman" w:eastAsia="Times New Roman" w:hAnsi="Times New Roman" w:cs="Times New Roman"/>
        </w:rPr>
        <w:t>д</w:t>
      </w:r>
      <w:proofErr w:type="gramStart"/>
      <w:r w:rsidRPr="00E433AD">
        <w:rPr>
          <w:rFonts w:ascii="Times New Roman" w:eastAsia="Times New Roman" w:hAnsi="Times New Roman" w:cs="Times New Roman"/>
        </w:rPr>
        <w:t>.К</w:t>
      </w:r>
      <w:proofErr w:type="gramEnd"/>
      <w:r w:rsidRPr="00E433AD">
        <w:rPr>
          <w:rFonts w:ascii="Times New Roman" w:eastAsia="Times New Roman" w:hAnsi="Times New Roman" w:cs="Times New Roman"/>
        </w:rPr>
        <w:t>аинлыково</w:t>
      </w:r>
      <w:proofErr w:type="spellEnd"/>
    </w:p>
    <w:p w:rsidR="00E433AD" w:rsidRDefault="00F03E93" w:rsidP="007576D7">
      <w:pPr>
        <w:tabs>
          <w:tab w:val="left" w:pos="6195"/>
        </w:tabs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E433AD">
        <w:rPr>
          <w:rFonts w:ascii="Times New Roman" w:eastAsia="Times New Roman" w:hAnsi="Times New Roman" w:cs="Times New Roman"/>
        </w:rPr>
        <w:t>08 июля 2013г.</w:t>
      </w:r>
    </w:p>
    <w:p w:rsidR="00DA2A46" w:rsidRDefault="00F03E93" w:rsidP="007576D7">
      <w:pPr>
        <w:tabs>
          <w:tab w:val="left" w:pos="6195"/>
        </w:tabs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E433AD">
        <w:rPr>
          <w:rFonts w:ascii="Times New Roman" w:eastAsia="Times New Roman" w:hAnsi="Times New Roman" w:cs="Times New Roman"/>
        </w:rPr>
        <w:t>№226</w:t>
      </w:r>
    </w:p>
    <w:p w:rsidR="00DA2A46" w:rsidRPr="00712DEB" w:rsidRDefault="00957EE7" w:rsidP="00957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</w:t>
      </w:r>
      <w:r w:rsidR="00DE144A">
        <w:rPr>
          <w:rFonts w:ascii="Times New Roman" w:eastAsia="Times New Roman" w:hAnsi="Times New Roman" w:cs="Times New Roman"/>
        </w:rPr>
        <w:t xml:space="preserve">                          </w:t>
      </w:r>
      <w:r w:rsidR="00DA2A46" w:rsidRPr="00712DE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DE144A" w:rsidRDefault="00957EE7" w:rsidP="00957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DE14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A2A46" w:rsidRPr="00712DEB">
        <w:rPr>
          <w:rFonts w:ascii="Times New Roman" w:eastAsia="Times New Roman" w:hAnsi="Times New Roman" w:cs="Times New Roman"/>
          <w:sz w:val="20"/>
          <w:szCs w:val="20"/>
        </w:rPr>
        <w:t>к  решению Совета СП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2A46" w:rsidRPr="00712DEB" w:rsidRDefault="00DE144A" w:rsidP="00957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DA2A46" w:rsidRPr="00712DEB">
        <w:rPr>
          <w:rFonts w:ascii="Times New Roman" w:eastAsia="Times New Roman" w:hAnsi="Times New Roman" w:cs="Times New Roman"/>
          <w:sz w:val="20"/>
          <w:szCs w:val="20"/>
        </w:rPr>
        <w:t>Каинлыковский сельсовет</w:t>
      </w:r>
    </w:p>
    <w:p w:rsidR="00DE144A" w:rsidRDefault="00957EE7" w:rsidP="00957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DE14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DA2A46" w:rsidRPr="00712DE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</w:p>
    <w:p w:rsidR="00957EE7" w:rsidRDefault="00DE144A" w:rsidP="00957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DA2A46" w:rsidRPr="00712DEB">
        <w:rPr>
          <w:rFonts w:ascii="Times New Roman" w:eastAsia="Times New Roman" w:hAnsi="Times New Roman" w:cs="Times New Roman"/>
          <w:sz w:val="20"/>
          <w:szCs w:val="20"/>
        </w:rPr>
        <w:t>Бураевский район</w:t>
      </w:r>
      <w:r w:rsidR="00957E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2A46" w:rsidRDefault="00957EE7" w:rsidP="00957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DE14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124F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3E93">
        <w:rPr>
          <w:rFonts w:ascii="Times New Roman" w:eastAsia="Times New Roman" w:hAnsi="Times New Roman" w:cs="Times New Roman"/>
          <w:sz w:val="20"/>
          <w:szCs w:val="20"/>
        </w:rPr>
        <w:t>от «08» июля 2013г.№226</w:t>
      </w:r>
    </w:p>
    <w:p w:rsidR="00BB3C6E" w:rsidRDefault="00BB3C6E" w:rsidP="00957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3C6E" w:rsidRDefault="00BB3C6E" w:rsidP="00957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3C6E" w:rsidRDefault="00BB3C6E" w:rsidP="00957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3C6E" w:rsidRDefault="00BB3C6E" w:rsidP="00957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33AD" w:rsidRPr="00712DEB" w:rsidRDefault="00E433AD" w:rsidP="00712DE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</w:rPr>
      </w:pPr>
    </w:p>
    <w:p w:rsidR="00DA2A46" w:rsidRPr="00FB4589" w:rsidRDefault="00DA2A46" w:rsidP="00DA2A46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FB4589">
        <w:rPr>
          <w:rFonts w:ascii="Times New Roman" w:hAnsi="Times New Roman" w:cs="Times New Roman"/>
          <w:b/>
          <w:kern w:val="2"/>
          <w:sz w:val="26"/>
          <w:szCs w:val="26"/>
        </w:rPr>
        <w:t>ПОРЯДОК</w:t>
      </w:r>
    </w:p>
    <w:p w:rsidR="00DA2A46" w:rsidRDefault="00DA2A46" w:rsidP="00712DEB">
      <w:pPr>
        <w:spacing w:line="100" w:lineRule="atLeast"/>
        <w:jc w:val="center"/>
        <w:rPr>
          <w:rFonts w:ascii="Times New Roman" w:hAnsi="Times New Roman" w:cs="Times New Roman"/>
          <w:b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b/>
          <w:kern w:val="2"/>
          <w:sz w:val="26"/>
          <w:szCs w:val="26"/>
        </w:rPr>
        <w:t xml:space="preserve">размещения сведений о доходах, об имуществе и обязательствах имущественного характера муниципальных служащих Администрации сельского поселения Каинлыковский сельсовет  муниципального района Бураевский район, обладающих правами юридического лица и членов их семей на официальном сайте Администрации сельского поселения Каинлыковский сельсовет муниципального района Бураевский район </w:t>
      </w:r>
      <w:r w:rsidRPr="00FB4589">
        <w:rPr>
          <w:rFonts w:ascii="Times New Roman" w:hAnsi="Times New Roman" w:cs="Times New Roman"/>
          <w:b/>
          <w:kern w:val="2"/>
          <w:sz w:val="26"/>
          <w:szCs w:val="28"/>
        </w:rPr>
        <w:t>и предоставления этих сведений средствам массовой информации для опубликования</w:t>
      </w:r>
    </w:p>
    <w:p w:rsidR="00BB3C6E" w:rsidRPr="00712DEB" w:rsidRDefault="00BB3C6E" w:rsidP="00712DEB">
      <w:pPr>
        <w:spacing w:line="100" w:lineRule="atLeast"/>
        <w:jc w:val="center"/>
        <w:rPr>
          <w:rFonts w:ascii="Times New Roman" w:hAnsi="Times New Roman" w:cs="Times New Roman"/>
          <w:b/>
          <w:kern w:val="2"/>
          <w:sz w:val="26"/>
          <w:szCs w:val="28"/>
        </w:rPr>
      </w:pPr>
    </w:p>
    <w:p w:rsidR="00DA2A46" w:rsidRPr="00FB4589" w:rsidRDefault="00DA2A46" w:rsidP="00DA2A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Настоящий порядок разработан в соответствии с Указом Президента РФ от 18 мая 2009 г. № 561 «Об утверждении порядка Размещения сведений о доходах, </w:t>
      </w:r>
      <w:proofErr w:type="gramStart"/>
      <w:r w:rsidRPr="00FB4589">
        <w:rPr>
          <w:rFonts w:ascii="Times New Roman" w:hAnsi="Times New Roman" w:cs="Times New Roman"/>
          <w:kern w:val="2"/>
          <w:sz w:val="26"/>
          <w:szCs w:val="28"/>
        </w:rPr>
        <w:t>об</w:t>
      </w:r>
      <w:proofErr w:type="gramEnd"/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 </w:t>
      </w:r>
      <w:proofErr w:type="gramStart"/>
      <w:r w:rsidRPr="00FB4589">
        <w:rPr>
          <w:rFonts w:ascii="Times New Roman" w:hAnsi="Times New Roman" w:cs="Times New Roman"/>
          <w:kern w:val="2"/>
          <w:sz w:val="26"/>
          <w:szCs w:val="28"/>
        </w:rPr>
        <w:t>имуществе и обязательствах имущественного характера лиц, замещающих должности,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 Российской Федерации и предоставления этих сведений общероссийским</w:t>
      </w:r>
      <w:proofErr w:type="gramEnd"/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 средствам массовой информации для опубликования», статьей 8 Федерального закона от 25.12.2008г. №273-ФЗ «О противодействии коррупции». </w:t>
      </w:r>
    </w:p>
    <w:p w:rsidR="00DA2A46" w:rsidRPr="00FB4589" w:rsidRDefault="00DA2A46" w:rsidP="00DA2A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6"/>
          <w:szCs w:val="28"/>
        </w:rPr>
      </w:pPr>
      <w:proofErr w:type="gramStart"/>
      <w:r w:rsidRPr="00FB4589">
        <w:rPr>
          <w:rFonts w:ascii="Times New Roman" w:hAnsi="Times New Roman" w:cs="Times New Roman"/>
          <w:kern w:val="2"/>
          <w:sz w:val="26"/>
          <w:szCs w:val="28"/>
        </w:rPr>
        <w:t>Настоящим Порядком устанавливаются обязанности управляющий делами Администрации сельского поселения Каинлыковский сельсовет муниципального района Бураевский район по размещению сведений о доходах, об имуществе и обязательствах имущественного характера муниципальных служащих Администрации сельского поселения Каинлыковский сельсовет муниципального района Бураевский район, обладающих правами юридического лица (далее – муниципальные служащие),   их супругов и несовершеннолетних детей (далее – сведения о доходах, об имуществе и обязательствах имущественного х</w:t>
      </w:r>
      <w:r>
        <w:rPr>
          <w:rFonts w:ascii="Times New Roman" w:hAnsi="Times New Roman" w:cs="Times New Roman"/>
          <w:kern w:val="2"/>
          <w:sz w:val="26"/>
          <w:szCs w:val="28"/>
        </w:rPr>
        <w:t>арактера) на</w:t>
      </w:r>
      <w:proofErr w:type="gramEnd"/>
      <w:r>
        <w:rPr>
          <w:rFonts w:ascii="Times New Roman" w:hAnsi="Times New Roman" w:cs="Times New Roman"/>
          <w:kern w:val="2"/>
          <w:sz w:val="26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kern w:val="2"/>
          <w:sz w:val="26"/>
          <w:szCs w:val="28"/>
        </w:rPr>
        <w:t>сайте</w:t>
      </w:r>
      <w:proofErr w:type="gramEnd"/>
      <w:r>
        <w:rPr>
          <w:rFonts w:ascii="Times New Roman" w:hAnsi="Times New Roman" w:cs="Times New Roman"/>
          <w:kern w:val="2"/>
          <w:sz w:val="26"/>
          <w:szCs w:val="28"/>
        </w:rPr>
        <w:t xml:space="preserve"> а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дминистрации сельского поселения Каинлыковский сельсовет  муниципального района Бураевский район (далее – официальный сайт), а также по предоставлению этих сведений средствам массовой информации для опубликования  в связи с их запросами.</w:t>
      </w:r>
    </w:p>
    <w:p w:rsidR="00DA2A46" w:rsidRPr="00FB4589" w:rsidRDefault="00DA2A46" w:rsidP="00DA2A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3.1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lastRenderedPageBreak/>
        <w:t>3.2.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3.3. Декларированный годовой доход муниципального служащего, его супруги (супруга) и несовершеннолетних детей.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4.1. </w:t>
      </w:r>
      <w:proofErr w:type="gramStart"/>
      <w:r w:rsidRPr="00FB4589">
        <w:rPr>
          <w:rFonts w:ascii="Times New Roman" w:hAnsi="Times New Roman" w:cs="Times New Roman"/>
          <w:kern w:val="2"/>
          <w:sz w:val="26"/>
          <w:szCs w:val="28"/>
        </w:rPr>
        <w:t>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4.2. Персональные данные супруги (супруга), детей и иных членов семьи муниципального служащего.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4.5. Информацию, отнесенную к государственной тайне или являющуюся конфиденциальной.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5. 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месяца со дня истечения срока, установленного для подачи сведений о доходах, об имуществе и обязательствах имущественного характера муниципальными служащими.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6. </w:t>
      </w:r>
      <w:r>
        <w:rPr>
          <w:rFonts w:ascii="Times New Roman" w:hAnsi="Times New Roman" w:cs="Times New Roman"/>
          <w:kern w:val="2"/>
          <w:sz w:val="26"/>
          <w:szCs w:val="28"/>
        </w:rPr>
        <w:t>Глава администрации сельского поселения  а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дминистрации сельского поселения Каинлыковский сельсовет муниципального района Бураевский район обеспечивает создание на официальном сайте раздела для размещения соответствующих сведений о доходах, об имуществе и обязательствах имущественного характера.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7.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</w:t>
      </w:r>
      <w:r>
        <w:rPr>
          <w:rFonts w:ascii="Times New Roman" w:hAnsi="Times New Roman" w:cs="Times New Roman"/>
          <w:kern w:val="2"/>
          <w:sz w:val="26"/>
          <w:szCs w:val="28"/>
        </w:rPr>
        <w:t>управляющий делами а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дминистрации сельского поселения Каинлыковский сельсовет муниципального района Бураевский район.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8. </w:t>
      </w:r>
      <w:r>
        <w:rPr>
          <w:rFonts w:ascii="Times New Roman" w:hAnsi="Times New Roman" w:cs="Times New Roman"/>
          <w:kern w:val="2"/>
          <w:sz w:val="26"/>
          <w:szCs w:val="28"/>
        </w:rPr>
        <w:t>Управляющий делами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 Администрации сельского поселения Каинлыковский сельсовет муниципального района Бураевский район:</w:t>
      </w:r>
    </w:p>
    <w:p w:rsidR="00DA2A46" w:rsidRPr="00FB4589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DA2A46" w:rsidRPr="00712DEB" w:rsidRDefault="00DA2A46" w:rsidP="00DA2A46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  <w:u w:val="single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 w:rsidRPr="00712DEB">
          <w:rPr>
            <w:rStyle w:val="a3"/>
            <w:rFonts w:ascii="Times New Roman" w:hAnsi="Times New Roman"/>
            <w:color w:val="auto"/>
            <w:kern w:val="2"/>
            <w:sz w:val="26"/>
            <w:szCs w:val="28"/>
            <w:u w:val="none"/>
          </w:rPr>
          <w:t>пункте 2</w:t>
        </w:r>
      </w:hyperlink>
      <w:r w:rsidRPr="00FB4589">
        <w:rPr>
          <w:rFonts w:ascii="Times New Roman" w:hAnsi="Times New Roman" w:cs="Times New Roman"/>
          <w:kern w:val="2"/>
          <w:sz w:val="26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A2A46" w:rsidRPr="00FB4589" w:rsidRDefault="00DA2A46" w:rsidP="00DA2A46">
      <w:pPr>
        <w:pStyle w:val="a4"/>
        <w:spacing w:line="240" w:lineRule="auto"/>
        <w:ind w:firstLine="720"/>
        <w:jc w:val="both"/>
        <w:rPr>
          <w:rFonts w:ascii="Times New Roman" w:hAnsi="Times New Roman"/>
          <w:kern w:val="2"/>
          <w:sz w:val="26"/>
          <w:szCs w:val="28"/>
        </w:rPr>
      </w:pPr>
      <w:r w:rsidRPr="00FB4589">
        <w:rPr>
          <w:rFonts w:ascii="Times New Roman" w:hAnsi="Times New Roman"/>
          <w:kern w:val="2"/>
          <w:sz w:val="26"/>
          <w:szCs w:val="28"/>
        </w:rPr>
        <w:t xml:space="preserve">9. </w:t>
      </w:r>
      <w:proofErr w:type="gramStart"/>
      <w:r w:rsidRPr="00FB4589">
        <w:rPr>
          <w:rFonts w:ascii="Times New Roman" w:hAnsi="Times New Roman"/>
          <w:kern w:val="2"/>
          <w:sz w:val="26"/>
          <w:szCs w:val="28"/>
        </w:rPr>
        <w:t xml:space="preserve">При размещении сведений о доходах, об имуществе и обязательствах имущественного характера муниципальных служащих и членов их семей на официальном сайте и предоставлении этих сведений средствам массовой информации для опубликования управляющий делами Администрации сельского </w:t>
      </w:r>
      <w:r w:rsidRPr="00FB4589">
        <w:rPr>
          <w:rFonts w:ascii="Times New Roman" w:hAnsi="Times New Roman"/>
          <w:kern w:val="2"/>
          <w:sz w:val="26"/>
          <w:szCs w:val="28"/>
        </w:rPr>
        <w:lastRenderedPageBreak/>
        <w:t>поселения Каинлыковский сельсовет муниципального района Бураевский район обеспечивает исполнение требований Федерального закона от 27.07.2006 № 152-ФЗ «О персональных данных».</w:t>
      </w:r>
      <w:proofErr w:type="gramEnd"/>
    </w:p>
    <w:p w:rsidR="00B20BE2" w:rsidRPr="0092546B" w:rsidRDefault="00DA2A46" w:rsidP="0092546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8"/>
        </w:rPr>
      </w:pPr>
      <w:r w:rsidRPr="00FB4589">
        <w:rPr>
          <w:rFonts w:ascii="Times New Roman" w:hAnsi="Times New Roman" w:cs="Times New Roman"/>
          <w:kern w:val="2"/>
          <w:sz w:val="26"/>
          <w:szCs w:val="28"/>
        </w:rPr>
        <w:t>10</w:t>
      </w:r>
      <w:r>
        <w:rPr>
          <w:rFonts w:ascii="Times New Roman" w:hAnsi="Times New Roman" w:cs="Times New Roman"/>
          <w:kern w:val="2"/>
          <w:sz w:val="26"/>
          <w:szCs w:val="28"/>
        </w:rPr>
        <w:t>.</w:t>
      </w:r>
      <w:r w:rsidRPr="00FB4589">
        <w:rPr>
          <w:rFonts w:ascii="Times New Roman" w:hAnsi="Times New Roman" w:cs="Times New Roman"/>
          <w:kern w:val="2"/>
          <w:sz w:val="26"/>
          <w:szCs w:val="28"/>
        </w:rPr>
        <w:t>Управляющий делами Администрации сельского поселения Каинлыковский сельсовет муниципального района Бураевский район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B20BE2" w:rsidRPr="0092546B" w:rsidSect="001505EA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3FE1"/>
    <w:multiLevelType w:val="hybridMultilevel"/>
    <w:tmpl w:val="CC90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DA2A46"/>
    <w:rsid w:val="00124F8E"/>
    <w:rsid w:val="001767BF"/>
    <w:rsid w:val="00195E60"/>
    <w:rsid w:val="001E77BB"/>
    <w:rsid w:val="006D5AA3"/>
    <w:rsid w:val="00712DEB"/>
    <w:rsid w:val="007576D7"/>
    <w:rsid w:val="00793413"/>
    <w:rsid w:val="007A7B01"/>
    <w:rsid w:val="00851340"/>
    <w:rsid w:val="0092546B"/>
    <w:rsid w:val="00933A19"/>
    <w:rsid w:val="00957EE7"/>
    <w:rsid w:val="00A26D63"/>
    <w:rsid w:val="00A62D6C"/>
    <w:rsid w:val="00B20BE2"/>
    <w:rsid w:val="00BB3C6E"/>
    <w:rsid w:val="00DA2A46"/>
    <w:rsid w:val="00DE144A"/>
    <w:rsid w:val="00E433AD"/>
    <w:rsid w:val="00F0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19"/>
  </w:style>
  <w:style w:type="paragraph" w:styleId="3">
    <w:name w:val="heading 3"/>
    <w:basedOn w:val="a"/>
    <w:next w:val="a"/>
    <w:link w:val="30"/>
    <w:qFormat/>
    <w:rsid w:val="00793413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2A46"/>
    <w:rPr>
      <w:color w:val="0000FF"/>
      <w:u w:val="single"/>
    </w:rPr>
  </w:style>
  <w:style w:type="paragraph" w:customStyle="1" w:styleId="a4">
    <w:name w:val="Прижатый влево"/>
    <w:rsid w:val="00DA2A46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93413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5">
    <w:name w:val="header"/>
    <w:basedOn w:val="a"/>
    <w:link w:val="a6"/>
    <w:rsid w:val="007934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793413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292;fld=134;dst=10001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BA1F-A1F4-465E-8250-D96B7917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1420</Words>
  <Characters>8098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19</cp:revision>
  <cp:lastPrinted>2013-07-22T02:48:00Z</cp:lastPrinted>
  <dcterms:created xsi:type="dcterms:W3CDTF">2013-05-29T04:38:00Z</dcterms:created>
  <dcterms:modified xsi:type="dcterms:W3CDTF">2013-07-22T02:49:00Z</dcterms:modified>
</cp:coreProperties>
</file>