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46" w:rsidRPr="00793413" w:rsidRDefault="00DA2A46" w:rsidP="007934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793413" w:rsidRPr="00331624" w:rsidTr="00371591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793413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  <w:r w:rsidRPr="00793413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793413">
              <w:rPr>
                <w:color w:val="auto"/>
                <w:sz w:val="20"/>
                <w:lang w:val="be-BY"/>
              </w:rPr>
              <w:t>МУНИЦИПАЛЬ РАЙОНЫНЫҢ</w:t>
            </w:r>
            <w:r w:rsidRPr="00793413">
              <w:rPr>
                <w:color w:val="auto"/>
                <w:sz w:val="20"/>
              </w:rPr>
              <w:t>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 xml:space="preserve"> АУЫЛ СОВЕТЫ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</w:rPr>
              <w:t></w:t>
            </w:r>
          </w:p>
          <w:p w:rsidR="00793413" w:rsidRPr="00712DEB" w:rsidRDefault="00793413" w:rsidP="00712DEB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АУЫЛ 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  <w:lang w:val="be-BY"/>
              </w:rPr>
              <w:t>БИЛӘМӘҺЕ</w:t>
            </w:r>
            <w:r w:rsidRPr="00793413">
              <w:rPr>
                <w:color w:val="000000"/>
                <w:sz w:val="20"/>
              </w:rPr>
              <w:t xml:space="preserve"> </w:t>
            </w:r>
            <w:r w:rsidRPr="00793413">
              <w:rPr>
                <w:color w:val="000000"/>
                <w:sz w:val="20"/>
                <w:lang w:val="be-BY"/>
              </w:rPr>
              <w:t>СОВЕТЫ</w:t>
            </w:r>
            <w:r w:rsidRPr="00793413">
              <w:rPr>
                <w:i/>
                <w:color w:val="000000"/>
                <w:sz w:val="22"/>
                <w:szCs w:val="22"/>
              </w:rPr>
              <w:t>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 xml:space="preserve"> 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793413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31421322" r:id="rId6"/>
              </w:objec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793413" w:rsidRPr="00793413" w:rsidRDefault="00793413" w:rsidP="00793413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793413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793413">
              <w:rPr>
                <w:i/>
                <w:color w:val="000000"/>
                <w:sz w:val="20"/>
              </w:rPr>
              <w:t>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793413" w:rsidRPr="00793413" w:rsidRDefault="00793413" w:rsidP="00793413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712DEB" w:rsidRDefault="00331624" w:rsidP="00331624">
      <w:pPr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lang w:val="be-BY"/>
        </w:rPr>
        <w:t xml:space="preserve">ПРОЕКТ  РЕШЕНИЯ </w:t>
      </w:r>
    </w:p>
    <w:p w:rsidR="00331624" w:rsidRPr="00331624" w:rsidRDefault="00331624" w:rsidP="00331624">
      <w:pPr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lang w:val="be-BY"/>
        </w:rPr>
      </w:pPr>
    </w:p>
    <w:p w:rsidR="00DA2A46" w:rsidRPr="00F903A5" w:rsidRDefault="00DA2A46" w:rsidP="00DA2A4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Каинлыковский сельсовет </w:t>
      </w:r>
      <w:r w:rsidRPr="00FC5EF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Бураевский район </w:t>
      </w:r>
      <w:r w:rsidRPr="00F903A5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DA2A46" w:rsidRDefault="00DA2A46" w:rsidP="00DA2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14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Указом Президента РФ от 18 мая </w:t>
      </w:r>
      <w:smartTag w:uri="urn:schemas-microsoft-com:office:smarttags" w:element="metricconverter">
        <w:smartTagPr>
          <w:attr w:name="ProductID" w:val="2009 г"/>
        </w:smartTagPr>
        <w:r w:rsidRPr="007A514A">
          <w:rPr>
            <w:rFonts w:ascii="Times New Roman" w:eastAsia="Times New Roman" w:hAnsi="Times New Roman" w:cs="Times New Roman"/>
            <w:sz w:val="26"/>
            <w:szCs w:val="26"/>
          </w:rPr>
          <w:t>2009 г</w:t>
        </w:r>
      </w:smartTag>
      <w:r w:rsidRPr="007A514A">
        <w:rPr>
          <w:rFonts w:ascii="Times New Roman" w:eastAsia="Times New Roman" w:hAnsi="Times New Roman" w:cs="Times New Roman"/>
          <w:sz w:val="26"/>
          <w:szCs w:val="26"/>
        </w:rPr>
        <w:t xml:space="preserve">. №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</w:t>
      </w:r>
      <w:r w:rsidRPr="007A51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статьей 8 Федерального закона от 25.12.2008 № 273-ФЗ "О противодействии коррупции" </w:t>
      </w:r>
    </w:p>
    <w:p w:rsidR="00DA2A46" w:rsidRPr="007A514A" w:rsidRDefault="00DA2A46" w:rsidP="00DA2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1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Каинлыковский сельсовет </w:t>
      </w:r>
      <w:r w:rsidRPr="007A51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Бураевский район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Башкортостан</w:t>
      </w:r>
    </w:p>
    <w:p w:rsidR="00DA2A46" w:rsidRPr="007A514A" w:rsidRDefault="00DA2A46" w:rsidP="00DA2A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514A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DA2A46" w:rsidRPr="007A514A" w:rsidRDefault="00DA2A46" w:rsidP="00DA2A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A514A">
        <w:rPr>
          <w:rFonts w:ascii="Times New Roman" w:hAnsi="Times New Roman" w:cs="Times New Roman"/>
          <w:sz w:val="26"/>
          <w:szCs w:val="26"/>
        </w:rPr>
        <w:t>Утвердить Порядок размещения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</w:t>
      </w:r>
      <w:r w:rsidRPr="007A514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Каинлыковский сельсовет </w:t>
      </w:r>
      <w:r w:rsidRPr="007A514A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район, обладающих правами юридического лица и членов их семей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Каинлыковский сельсовет </w:t>
      </w:r>
      <w:r w:rsidRPr="007A514A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и </w:t>
      </w:r>
      <w:r w:rsidRPr="00F903A5">
        <w:rPr>
          <w:rFonts w:ascii="Times New Roman" w:hAnsi="Times New Roman" w:cs="Times New Roman"/>
          <w:sz w:val="26"/>
          <w:szCs w:val="26"/>
        </w:rPr>
        <w:t>предоставления этих сведений средствам массовой информации для опубликования</w:t>
      </w:r>
      <w:r w:rsidRPr="007A514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  <w:proofErr w:type="gramEnd"/>
    </w:p>
    <w:p w:rsidR="00DA2A46" w:rsidRPr="007A514A" w:rsidRDefault="00DA2A46" w:rsidP="00DA2A4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14A">
        <w:rPr>
          <w:rFonts w:ascii="Times New Roman" w:eastAsia="Times New Roman" w:hAnsi="Times New Roman" w:cs="Times New Roman"/>
          <w:sz w:val="26"/>
          <w:szCs w:val="26"/>
        </w:rPr>
        <w:t xml:space="preserve">    2. Обнародовать настоящее решение путем размещения на официальном сайте и информационном стенде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 поселения Каинлыковский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сельсовет муниципального района </w:t>
      </w:r>
      <w:r w:rsidRPr="007A514A">
        <w:rPr>
          <w:rFonts w:ascii="Times New Roman" w:eastAsia="Times New Roman" w:hAnsi="Times New Roman" w:cs="Times New Roman"/>
          <w:sz w:val="26"/>
          <w:szCs w:val="26"/>
        </w:rPr>
        <w:t>Бураевск</w:t>
      </w:r>
      <w:r>
        <w:rPr>
          <w:rFonts w:ascii="Times New Roman" w:eastAsia="Times New Roman" w:hAnsi="Times New Roman" w:cs="Times New Roman"/>
          <w:sz w:val="26"/>
          <w:szCs w:val="26"/>
        </w:rPr>
        <w:t>ий район.</w:t>
      </w:r>
    </w:p>
    <w:p w:rsidR="00DA2A46" w:rsidRDefault="00DA2A46" w:rsidP="00712DE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14A">
        <w:rPr>
          <w:rFonts w:ascii="Times New Roman" w:eastAsia="Times New Roman" w:hAnsi="Times New Roman" w:cs="Times New Roman"/>
          <w:sz w:val="26"/>
          <w:szCs w:val="26"/>
        </w:rPr>
        <w:t xml:space="preserve">    3. </w:t>
      </w:r>
      <w:proofErr w:type="gramStart"/>
      <w:r w:rsidRPr="007A514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A514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 постоянную комиссию по бюджету,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алогам, вопросам собственности </w:t>
      </w:r>
      <w:r w:rsidRPr="007A514A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Загидуллин Ф.Р.)</w:t>
      </w:r>
    </w:p>
    <w:p w:rsidR="007576D7" w:rsidRPr="00712DEB" w:rsidRDefault="007576D7" w:rsidP="00712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A46" w:rsidRDefault="00DA2A46" w:rsidP="00DA2A46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8"/>
        </w:rPr>
      </w:pPr>
      <w:r w:rsidRPr="00752E80">
        <w:rPr>
          <w:rFonts w:ascii="Times New Roman" w:eastAsia="Times New Roman" w:hAnsi="Times New Roman" w:cs="Times New Roman"/>
          <w:sz w:val="26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  </w:t>
      </w:r>
      <w:r w:rsidRPr="00752E80">
        <w:rPr>
          <w:rFonts w:ascii="Times New Roman" w:eastAsia="Times New Roman" w:hAnsi="Times New Roman" w:cs="Times New Roman"/>
          <w:sz w:val="26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М.М.Фазлыев</w:t>
      </w:r>
      <w:proofErr w:type="spellEnd"/>
    </w:p>
    <w:p w:rsidR="00712DEB" w:rsidRDefault="00712DEB" w:rsidP="00DA2A46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8"/>
        </w:rPr>
      </w:pPr>
    </w:p>
    <w:p w:rsidR="00DA2A46" w:rsidRPr="00712DEB" w:rsidRDefault="00712DEB" w:rsidP="00DA2A46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12DEB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 w:rsidRPr="00712DEB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712DEB">
        <w:rPr>
          <w:rFonts w:ascii="Times New Roman" w:eastAsia="Times New Roman" w:hAnsi="Times New Roman" w:cs="Times New Roman"/>
          <w:sz w:val="20"/>
          <w:szCs w:val="20"/>
        </w:rPr>
        <w:t>аинлыково</w:t>
      </w:r>
      <w:proofErr w:type="spellEnd"/>
    </w:p>
    <w:p w:rsidR="00331624" w:rsidRDefault="00712DEB" w:rsidP="007576D7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712DEB">
        <w:rPr>
          <w:rFonts w:ascii="Times New Roman" w:eastAsia="Times New Roman" w:hAnsi="Times New Roman" w:cs="Times New Roman"/>
          <w:sz w:val="20"/>
          <w:szCs w:val="20"/>
        </w:rPr>
        <w:t>________ 2013г.</w:t>
      </w:r>
    </w:p>
    <w:p w:rsidR="00DA2A46" w:rsidRPr="007576D7" w:rsidRDefault="00712DEB" w:rsidP="007576D7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712DEB">
        <w:rPr>
          <w:rFonts w:ascii="Times New Roman" w:eastAsia="Times New Roman" w:hAnsi="Times New Roman" w:cs="Times New Roman"/>
          <w:sz w:val="20"/>
          <w:szCs w:val="20"/>
        </w:rPr>
        <w:t>№____</w:t>
      </w:r>
    </w:p>
    <w:p w:rsidR="00DA2A46" w:rsidRPr="00712DEB" w:rsidRDefault="00DA2A46" w:rsidP="00DA2A4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</w:rPr>
      </w:pPr>
      <w:r w:rsidRPr="00712DE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A2A46" w:rsidRPr="00712DEB" w:rsidRDefault="00DA2A46" w:rsidP="00DA2A4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</w:rPr>
      </w:pPr>
      <w:r w:rsidRPr="00712DEB">
        <w:rPr>
          <w:rFonts w:ascii="Times New Roman" w:eastAsia="Times New Roman" w:hAnsi="Times New Roman" w:cs="Times New Roman"/>
          <w:sz w:val="20"/>
          <w:szCs w:val="20"/>
        </w:rPr>
        <w:t>к  решению Совета СП</w:t>
      </w:r>
    </w:p>
    <w:p w:rsidR="00DA2A46" w:rsidRPr="00712DEB" w:rsidRDefault="00DA2A46" w:rsidP="00DA2A4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</w:rPr>
      </w:pPr>
      <w:r w:rsidRPr="00712DEB">
        <w:rPr>
          <w:rFonts w:ascii="Times New Roman" w:eastAsia="Times New Roman" w:hAnsi="Times New Roman" w:cs="Times New Roman"/>
          <w:sz w:val="20"/>
          <w:szCs w:val="20"/>
        </w:rPr>
        <w:t>Каинлыковский сельсовет</w:t>
      </w:r>
    </w:p>
    <w:p w:rsidR="00DA2A46" w:rsidRPr="00712DEB" w:rsidRDefault="00DA2A46" w:rsidP="00DA2A46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712DEB">
        <w:rPr>
          <w:rFonts w:ascii="Times New Roman" w:eastAsia="Times New Roman" w:hAnsi="Times New Roman" w:cs="Times New Roman"/>
          <w:sz w:val="20"/>
          <w:szCs w:val="20"/>
        </w:rPr>
        <w:t>муниципального района Бураевский район</w:t>
      </w:r>
    </w:p>
    <w:p w:rsidR="00DA2A46" w:rsidRPr="00712DEB" w:rsidRDefault="00DA2A46" w:rsidP="00712DE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</w:rPr>
      </w:pPr>
      <w:r w:rsidRPr="00712DEB">
        <w:rPr>
          <w:rFonts w:ascii="Times New Roman" w:eastAsia="Times New Roman" w:hAnsi="Times New Roman" w:cs="Times New Roman"/>
          <w:sz w:val="20"/>
          <w:szCs w:val="20"/>
        </w:rPr>
        <w:t>от «____ » ______ 2013г.№ ___</w:t>
      </w:r>
    </w:p>
    <w:p w:rsidR="00DA2A46" w:rsidRPr="00FB4589" w:rsidRDefault="00DA2A46" w:rsidP="00DA2A46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>ПОРЯДОК</w:t>
      </w:r>
    </w:p>
    <w:p w:rsidR="00DA2A46" w:rsidRPr="00712DEB" w:rsidRDefault="00DA2A46" w:rsidP="00712DEB">
      <w:pPr>
        <w:spacing w:line="100" w:lineRule="atLeast"/>
        <w:jc w:val="center"/>
        <w:rPr>
          <w:rFonts w:ascii="Times New Roman" w:hAnsi="Times New Roman" w:cs="Times New Roman"/>
          <w:b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 муниципального района Бураевский район, обладающих правами юридического лица и членов их семей на официальном сайте Администрации сельского поселения Каинлыковский сельсовет муниципального района Бураевский район </w:t>
      </w:r>
      <w:r w:rsidRPr="00FB4589">
        <w:rPr>
          <w:rFonts w:ascii="Times New Roman" w:hAnsi="Times New Roman" w:cs="Times New Roman"/>
          <w:b/>
          <w:kern w:val="2"/>
          <w:sz w:val="26"/>
          <w:szCs w:val="28"/>
        </w:rPr>
        <w:t>и предоставления этих сведений средствам массовой информации для опубликования</w:t>
      </w:r>
    </w:p>
    <w:p w:rsidR="00DA2A46" w:rsidRPr="00FB4589" w:rsidRDefault="00DA2A46" w:rsidP="00DA2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6"/>
          <w:szCs w:val="28"/>
        </w:rPr>
      </w:pP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Настоящий порядок разработан в соответствии с Указом Президента РФ от 18 мая 2009 г.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</w:t>
      </w:r>
      <w:proofErr w:type="gramEnd"/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средствам массовой информации для опубликования», статьей 8 Федерального закона от 25.12.2008г. №273-ФЗ «О противодействии коррупции». </w:t>
      </w:r>
    </w:p>
    <w:p w:rsidR="00DA2A46" w:rsidRPr="00FB4589" w:rsidRDefault="00DA2A46" w:rsidP="00DA2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6"/>
          <w:szCs w:val="28"/>
        </w:rPr>
      </w:pP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Настоящим Порядком устанавливаются обязанности управляющий делами Администрации сельского поселения Каинлыковский сельсовет муниципального района Бураевский район по размещению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муниципального района Бураевский район, обладающих правами юридического лица (далее – муниципальные служащие),   их супругов и несовершеннолетних детей (далее – сведения о доходах, об имуществе и обязательствах имущественного х</w:t>
      </w:r>
      <w:r>
        <w:rPr>
          <w:rFonts w:ascii="Times New Roman" w:hAnsi="Times New Roman" w:cs="Times New Roman"/>
          <w:kern w:val="2"/>
          <w:sz w:val="26"/>
          <w:szCs w:val="28"/>
        </w:rPr>
        <w:t>арактера) на</w:t>
      </w:r>
      <w:proofErr w:type="gramEnd"/>
      <w:r>
        <w:rPr>
          <w:rFonts w:ascii="Times New Roman" w:hAnsi="Times New Roman" w:cs="Times New Roman"/>
          <w:kern w:val="2"/>
          <w:sz w:val="26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kern w:val="2"/>
          <w:sz w:val="26"/>
          <w:szCs w:val="28"/>
        </w:rPr>
        <w:t>сайте</w:t>
      </w:r>
      <w:proofErr w:type="gramEnd"/>
      <w:r>
        <w:rPr>
          <w:rFonts w:ascii="Times New Roman" w:hAnsi="Times New Roman" w:cs="Times New Roman"/>
          <w:kern w:val="2"/>
          <w:sz w:val="26"/>
          <w:szCs w:val="28"/>
        </w:rPr>
        <w:t xml:space="preserve">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 муниципального района Бураевский район (далее – официальный сайт), а также по предоставлению этих сведений средствам массовой информации для опубликования  в связи с их запросами.</w:t>
      </w:r>
    </w:p>
    <w:p w:rsidR="00DA2A46" w:rsidRPr="00FB4589" w:rsidRDefault="00DA2A46" w:rsidP="00DA2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3.3. Декларированный годовой доход муниципального служащего, его супруги (супруга) и несовершеннолетних детей.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lastRenderedPageBreak/>
        <w:t xml:space="preserve">4.1. </w:t>
      </w: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4.2. Персональные данные супруги (супруга), детей и иных членов семьи муниципального служащего.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4.5. Информацию, отнесенную к государственной тайне или являющуюся конфиденциальной.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5. 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6. </w:t>
      </w:r>
      <w:r>
        <w:rPr>
          <w:rFonts w:ascii="Times New Roman" w:hAnsi="Times New Roman" w:cs="Times New Roman"/>
          <w:kern w:val="2"/>
          <w:sz w:val="26"/>
          <w:szCs w:val="28"/>
        </w:rPr>
        <w:t>Глава администрации сельского поселения 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8.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Администрации сельского поселения Каинлыковский сельсовет муниципального района Бураевский район: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DA2A46" w:rsidRPr="00712DEB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  <w:u w:val="single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7" w:history="1">
        <w:r w:rsidRPr="00712DEB">
          <w:rPr>
            <w:rStyle w:val="a3"/>
            <w:rFonts w:ascii="Times New Roman" w:hAnsi="Times New Roman"/>
            <w:color w:val="auto"/>
            <w:kern w:val="2"/>
            <w:sz w:val="26"/>
            <w:szCs w:val="28"/>
            <w:u w:val="none"/>
          </w:rPr>
          <w:t>пункте 2</w:t>
        </w:r>
      </w:hyperlink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A2A46" w:rsidRPr="00FB4589" w:rsidRDefault="00DA2A46" w:rsidP="00DA2A46">
      <w:pPr>
        <w:pStyle w:val="a4"/>
        <w:spacing w:line="240" w:lineRule="auto"/>
        <w:ind w:firstLine="720"/>
        <w:jc w:val="both"/>
        <w:rPr>
          <w:rFonts w:ascii="Times New Roman" w:hAnsi="Times New Roman"/>
          <w:kern w:val="2"/>
          <w:sz w:val="26"/>
          <w:szCs w:val="28"/>
        </w:rPr>
      </w:pPr>
      <w:r w:rsidRPr="00FB4589">
        <w:rPr>
          <w:rFonts w:ascii="Times New Roman" w:hAnsi="Times New Roman"/>
          <w:kern w:val="2"/>
          <w:sz w:val="26"/>
          <w:szCs w:val="28"/>
        </w:rPr>
        <w:t xml:space="preserve">9. </w:t>
      </w:r>
      <w:proofErr w:type="gramStart"/>
      <w:r w:rsidRPr="00FB4589">
        <w:rPr>
          <w:rFonts w:ascii="Times New Roman" w:hAnsi="Times New Roman"/>
          <w:kern w:val="2"/>
          <w:sz w:val="26"/>
          <w:szCs w:val="28"/>
        </w:rPr>
        <w:t>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управляющий делами Администрации сельского поселения Каинлыковский сельсовет муниципального района Бураевский район обеспечивает исполнение требований Федерального закона от 27.07.2006 № 152-ФЗ «О персональных данных».</w:t>
      </w:r>
      <w:proofErr w:type="gramEnd"/>
    </w:p>
    <w:p w:rsidR="00B20BE2" w:rsidRPr="0092546B" w:rsidRDefault="00DA2A46" w:rsidP="0092546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10</w:t>
      </w:r>
      <w:r>
        <w:rPr>
          <w:rFonts w:ascii="Times New Roman" w:hAnsi="Times New Roman" w:cs="Times New Roman"/>
          <w:kern w:val="2"/>
          <w:sz w:val="26"/>
          <w:szCs w:val="28"/>
        </w:rPr>
        <w:t>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Управляющий делами Администрации сельского поселения Каинлыковский сельсовет муниципального района Бураевский район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B20BE2" w:rsidRPr="0092546B" w:rsidSect="001505EA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A2A46"/>
    <w:rsid w:val="00331624"/>
    <w:rsid w:val="00712DEB"/>
    <w:rsid w:val="007576D7"/>
    <w:rsid w:val="00793413"/>
    <w:rsid w:val="0092546B"/>
    <w:rsid w:val="00A62D6C"/>
    <w:rsid w:val="00B20BE2"/>
    <w:rsid w:val="00D97C8F"/>
    <w:rsid w:val="00D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F"/>
  </w:style>
  <w:style w:type="paragraph" w:styleId="3">
    <w:name w:val="heading 3"/>
    <w:basedOn w:val="a"/>
    <w:next w:val="a"/>
    <w:link w:val="30"/>
    <w:qFormat/>
    <w:rsid w:val="0079341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2A46"/>
    <w:rPr>
      <w:color w:val="0000FF"/>
      <w:u w:val="single"/>
    </w:rPr>
  </w:style>
  <w:style w:type="paragraph" w:customStyle="1" w:styleId="a4">
    <w:name w:val="Прижатый влево"/>
    <w:rsid w:val="00DA2A46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341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rsid w:val="00793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9341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29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1280</Words>
  <Characters>7300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9</cp:revision>
  <dcterms:created xsi:type="dcterms:W3CDTF">2013-05-29T04:38:00Z</dcterms:created>
  <dcterms:modified xsi:type="dcterms:W3CDTF">2013-05-30T06:16:00Z</dcterms:modified>
</cp:coreProperties>
</file>